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623D" w14:textId="77777777" w:rsidR="00A62007" w:rsidRDefault="00EF335D" w:rsidP="00A62007">
      <w:pPr>
        <w:spacing w:after="0" w:line="240" w:lineRule="auto"/>
        <w:ind w:left="510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fldChar w:fldCharType="begin"/>
      </w:r>
      <w:r w:rsidR="00A62007">
        <w:rPr>
          <w:rFonts w:ascii="Bookman Old Style" w:hAnsi="Bookman Old Style"/>
          <w:sz w:val="24"/>
          <w:szCs w:val="24"/>
        </w:rPr>
        <w:instrText xml:space="preserve"> MERGEFIELD Titul </w:instrText>
      </w:r>
      <w:r>
        <w:rPr>
          <w:rFonts w:ascii="Bookman Old Style" w:hAnsi="Bookman Old Style"/>
          <w:sz w:val="24"/>
          <w:szCs w:val="24"/>
        </w:rPr>
        <w:fldChar w:fldCharType="end"/>
      </w:r>
    </w:p>
    <w:p w14:paraId="441A7515" w14:textId="77777777" w:rsidR="00A62007" w:rsidRPr="00D507BB" w:rsidRDefault="00A62007" w:rsidP="00A62007">
      <w:pPr>
        <w:spacing w:after="0" w:line="300" w:lineRule="auto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  <w:bookmarkStart w:id="0" w:name="_Hlk32500052"/>
      <w:r w:rsidRPr="00D507BB">
        <w:rPr>
          <w:rFonts w:ascii="Bookman Old Style" w:hAnsi="Bookman Old Style" w:cs="Courier New"/>
          <w:sz w:val="24"/>
          <w:szCs w:val="24"/>
          <w:u w:val="single"/>
        </w:rPr>
        <w:t>Vec:</w:t>
      </w:r>
      <w:r w:rsidRPr="00D507BB">
        <w:rPr>
          <w:rFonts w:ascii="Bookman Old Style" w:hAnsi="Bookman Old Style" w:cs="Courier New"/>
          <w:sz w:val="24"/>
          <w:szCs w:val="24"/>
          <w:u w:val="single"/>
        </w:rPr>
        <w:tab/>
      </w:r>
      <w:r w:rsidRPr="00D507BB">
        <w:rPr>
          <w:rFonts w:ascii="Bookman Old Style" w:hAnsi="Bookman Old Style" w:cs="Courier New"/>
          <w:b/>
          <w:sz w:val="24"/>
          <w:szCs w:val="24"/>
          <w:u w:val="single"/>
        </w:rPr>
        <w:t>P o z v á n k a</w:t>
      </w:r>
    </w:p>
    <w:p w14:paraId="460A85F0" w14:textId="77777777" w:rsidR="00A62007" w:rsidRPr="00D507BB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1CC123D4" w14:textId="34C2FA76" w:rsidR="00A62007" w:rsidRPr="00DE2A75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bookmarkStart w:id="1" w:name="_Hlk32500105"/>
      <w:r w:rsidRPr="00DE2A75">
        <w:rPr>
          <w:rFonts w:ascii="Bookman Old Style" w:hAnsi="Bookman Old Style" w:cs="Courier New"/>
          <w:b/>
          <w:sz w:val="24"/>
          <w:szCs w:val="24"/>
        </w:rPr>
        <w:t xml:space="preserve">Urbársky spolok </w:t>
      </w:r>
      <w:proofErr w:type="spellStart"/>
      <w:r w:rsidRPr="00DE2A75">
        <w:rPr>
          <w:rFonts w:ascii="Bookman Old Style" w:hAnsi="Bookman Old Style" w:cs="Courier New"/>
          <w:b/>
          <w:sz w:val="24"/>
          <w:szCs w:val="24"/>
        </w:rPr>
        <w:t>p</w:t>
      </w:r>
      <w:r>
        <w:rPr>
          <w:rFonts w:ascii="Bookman Old Style" w:hAnsi="Bookman Old Style" w:cs="Courier New"/>
          <w:b/>
          <w:sz w:val="24"/>
          <w:szCs w:val="24"/>
        </w:rPr>
        <w:t>.s</w:t>
      </w:r>
      <w:proofErr w:type="spellEnd"/>
      <w:r>
        <w:rPr>
          <w:rFonts w:ascii="Bookman Old Style" w:hAnsi="Bookman Old Style" w:cs="Courier New"/>
          <w:b/>
          <w:sz w:val="24"/>
          <w:szCs w:val="24"/>
        </w:rPr>
        <w:t xml:space="preserve">. </w:t>
      </w:r>
      <w:r w:rsidRPr="00DE2A75">
        <w:rPr>
          <w:rFonts w:ascii="Bookman Old Style" w:hAnsi="Bookman Old Style" w:cs="Courier New"/>
          <w:b/>
          <w:sz w:val="24"/>
          <w:szCs w:val="24"/>
        </w:rPr>
        <w:t>Horná Ves</w:t>
      </w:r>
      <w:r w:rsidRPr="00DE2A75">
        <w:rPr>
          <w:rFonts w:ascii="Bookman Old Style" w:hAnsi="Bookman Old Style" w:cs="Courier New"/>
          <w:sz w:val="24"/>
          <w:szCs w:val="24"/>
        </w:rPr>
        <w:t xml:space="preserve"> (okres Prievidza), </w:t>
      </w:r>
      <w:r w:rsidR="00827A5C">
        <w:rPr>
          <w:rFonts w:ascii="Bookman Old Style" w:hAnsi="Bookman Old Style" w:cs="Courier New"/>
          <w:b/>
          <w:sz w:val="24"/>
          <w:szCs w:val="24"/>
        </w:rPr>
        <w:t>oznamuje</w:t>
      </w:r>
      <w:r w:rsidR="0036159A">
        <w:rPr>
          <w:rFonts w:ascii="Bookman Old Style" w:hAnsi="Bookman Old Style" w:cs="Courier New"/>
          <w:b/>
          <w:sz w:val="24"/>
          <w:szCs w:val="24"/>
        </w:rPr>
        <w:t xml:space="preserve"> termín konania Valného zhromaždenia</w:t>
      </w:r>
      <w:r w:rsidRPr="00DE2A75">
        <w:rPr>
          <w:rFonts w:ascii="Bookman Old Style" w:hAnsi="Bookman Old Style" w:cs="Courier New"/>
          <w:sz w:val="24"/>
          <w:szCs w:val="24"/>
        </w:rPr>
        <w:t xml:space="preserve">, ktoré sa bude konať dňa </w:t>
      </w:r>
      <w:r w:rsidR="00136028">
        <w:rPr>
          <w:rFonts w:ascii="Bookman Old Style" w:hAnsi="Bookman Old Style" w:cs="Courier New"/>
          <w:b/>
          <w:sz w:val="24"/>
          <w:szCs w:val="24"/>
        </w:rPr>
        <w:t>2</w:t>
      </w:r>
      <w:r w:rsidR="00F455AB">
        <w:rPr>
          <w:rFonts w:ascii="Bookman Old Style" w:hAnsi="Bookman Old Style" w:cs="Courier New"/>
          <w:b/>
          <w:sz w:val="24"/>
          <w:szCs w:val="24"/>
        </w:rPr>
        <w:t>3</w:t>
      </w:r>
      <w:r w:rsidRPr="00DE2A75">
        <w:rPr>
          <w:rFonts w:ascii="Bookman Old Style" w:hAnsi="Bookman Old Style" w:cs="Courier New"/>
          <w:b/>
          <w:sz w:val="24"/>
          <w:szCs w:val="24"/>
        </w:rPr>
        <w:t>.</w:t>
      </w:r>
      <w:r w:rsidR="00136028">
        <w:rPr>
          <w:rFonts w:ascii="Bookman Old Style" w:hAnsi="Bookman Old Style" w:cs="Courier New"/>
          <w:b/>
          <w:sz w:val="24"/>
          <w:szCs w:val="24"/>
        </w:rPr>
        <w:t>04</w:t>
      </w:r>
      <w:r w:rsidRPr="00DE2A75">
        <w:rPr>
          <w:rFonts w:ascii="Bookman Old Style" w:hAnsi="Bookman Old Style" w:cs="Courier New"/>
          <w:b/>
          <w:sz w:val="24"/>
          <w:szCs w:val="24"/>
        </w:rPr>
        <w:t>.20</w:t>
      </w:r>
      <w:r w:rsidR="00B146E4">
        <w:rPr>
          <w:rFonts w:ascii="Bookman Old Style" w:hAnsi="Bookman Old Style" w:cs="Courier New"/>
          <w:b/>
          <w:sz w:val="24"/>
          <w:szCs w:val="24"/>
        </w:rPr>
        <w:t>2</w:t>
      </w:r>
      <w:r w:rsidR="00F455AB">
        <w:rPr>
          <w:rFonts w:ascii="Bookman Old Style" w:hAnsi="Bookman Old Style" w:cs="Courier New"/>
          <w:b/>
          <w:sz w:val="24"/>
          <w:szCs w:val="24"/>
        </w:rPr>
        <w:t>3</w:t>
      </w:r>
      <w:r w:rsidRPr="00DE2A75">
        <w:rPr>
          <w:rFonts w:ascii="Bookman Old Style" w:hAnsi="Bookman Old Style" w:cs="Courier New"/>
          <w:sz w:val="24"/>
          <w:szCs w:val="24"/>
        </w:rPr>
        <w:t xml:space="preserve"> (</w:t>
      </w:r>
      <w:r>
        <w:rPr>
          <w:rFonts w:ascii="Bookman Old Style" w:hAnsi="Bookman Old Style" w:cs="Courier New"/>
          <w:sz w:val="24"/>
          <w:szCs w:val="24"/>
        </w:rPr>
        <w:t>nedeľa) v priestoroch Kultúrneho domu Horná Ves s</w:t>
      </w:r>
      <w:r w:rsidR="0036159A">
        <w:rPr>
          <w:rFonts w:ascii="Bookman Old Style" w:hAnsi="Bookman Old Style" w:cs="Courier New"/>
          <w:sz w:val="24"/>
          <w:szCs w:val="24"/>
        </w:rPr>
        <w:t xml:space="preserve"> </w:t>
      </w:r>
      <w:r>
        <w:rPr>
          <w:rFonts w:ascii="Bookman Old Style" w:hAnsi="Bookman Old Style" w:cs="Courier New"/>
          <w:b/>
          <w:sz w:val="24"/>
          <w:szCs w:val="24"/>
        </w:rPr>
        <w:t>prezentáciou</w:t>
      </w:r>
      <w:r>
        <w:rPr>
          <w:rFonts w:ascii="Bookman Old Style" w:hAnsi="Bookman Old Style" w:cs="Courier New"/>
          <w:sz w:val="24"/>
          <w:szCs w:val="24"/>
        </w:rPr>
        <w:t xml:space="preserve"> účastníkov</w:t>
      </w:r>
      <w:r w:rsidR="00827A5C">
        <w:rPr>
          <w:rFonts w:ascii="Bookman Old Style" w:hAnsi="Bookman Old Style" w:cs="Courier New"/>
          <w:sz w:val="24"/>
          <w:szCs w:val="24"/>
        </w:rPr>
        <w:t xml:space="preserve"> </w:t>
      </w:r>
      <w:r w:rsidRPr="00DE2A75">
        <w:rPr>
          <w:rFonts w:ascii="Bookman Old Style" w:hAnsi="Bookman Old Style" w:cs="Courier New"/>
          <w:b/>
          <w:sz w:val="24"/>
          <w:szCs w:val="24"/>
        </w:rPr>
        <w:t>o 14:00 ho</w:t>
      </w:r>
      <w:r w:rsidR="00827A5C">
        <w:rPr>
          <w:rFonts w:ascii="Bookman Old Style" w:hAnsi="Bookman Old Style" w:cs="Courier New"/>
          <w:b/>
          <w:sz w:val="24"/>
          <w:szCs w:val="24"/>
        </w:rPr>
        <w:t>dine.</w:t>
      </w:r>
      <w:r w:rsidRPr="00DE2A75">
        <w:rPr>
          <w:rFonts w:ascii="Bookman Old Style" w:hAnsi="Bookman Old Style" w:cs="Courier New"/>
          <w:sz w:val="24"/>
          <w:szCs w:val="24"/>
        </w:rPr>
        <w:t xml:space="preserve"> Začiatok schôdze s nasledovným programom je o 15:00 hod.:</w:t>
      </w:r>
    </w:p>
    <w:p w14:paraId="3888351D" w14:textId="77777777" w:rsidR="00A62007" w:rsidRPr="00DE2A75" w:rsidRDefault="00A62007" w:rsidP="00A62007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5C6A5CBF" w14:textId="77777777" w:rsidR="00A62007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Otvorenie</w:t>
      </w:r>
    </w:p>
    <w:p w14:paraId="7774E29A" w14:textId="77777777" w:rsidR="00A62007" w:rsidRPr="00DE2A75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Voľba návrhovej a volebnej komisie</w:t>
      </w:r>
    </w:p>
    <w:p w14:paraId="5A261844" w14:textId="5EDBF42E" w:rsidR="00A62007" w:rsidRPr="00DE2A75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 xml:space="preserve">Správa o činnosti </w:t>
      </w:r>
      <w:r>
        <w:rPr>
          <w:rFonts w:ascii="Bookman Old Style" w:hAnsi="Bookman Old Style" w:cs="Courier New"/>
          <w:sz w:val="24"/>
          <w:szCs w:val="24"/>
        </w:rPr>
        <w:t xml:space="preserve">výboru a </w:t>
      </w:r>
      <w:r w:rsidRPr="00DE2A75">
        <w:rPr>
          <w:rFonts w:ascii="Bookman Old Style" w:hAnsi="Bookman Old Style" w:cs="Courier New"/>
          <w:sz w:val="24"/>
          <w:szCs w:val="24"/>
        </w:rPr>
        <w:t>poz</w:t>
      </w:r>
      <w:r w:rsidR="00827A5C">
        <w:rPr>
          <w:rFonts w:ascii="Bookman Old Style" w:hAnsi="Bookman Old Style" w:cs="Courier New"/>
          <w:sz w:val="24"/>
          <w:szCs w:val="24"/>
        </w:rPr>
        <w:t>e</w:t>
      </w:r>
      <w:r w:rsidR="00136028">
        <w:rPr>
          <w:rFonts w:ascii="Bookman Old Style" w:hAnsi="Bookman Old Style" w:cs="Courier New"/>
          <w:sz w:val="24"/>
          <w:szCs w:val="24"/>
        </w:rPr>
        <w:t>mkového spoločenstva za rok 202</w:t>
      </w:r>
      <w:r w:rsidR="00F455AB">
        <w:rPr>
          <w:rFonts w:ascii="Bookman Old Style" w:hAnsi="Bookman Old Style" w:cs="Courier New"/>
          <w:sz w:val="24"/>
          <w:szCs w:val="24"/>
        </w:rPr>
        <w:t>2</w:t>
      </w:r>
    </w:p>
    <w:p w14:paraId="027DDF52" w14:textId="4C244CB1" w:rsidR="00A62007" w:rsidRPr="00DE2A75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Správa o hospodárení za</w:t>
      </w:r>
      <w:r w:rsidR="00136028">
        <w:rPr>
          <w:rFonts w:ascii="Bookman Old Style" w:hAnsi="Bookman Old Style" w:cs="Courier New"/>
          <w:sz w:val="24"/>
          <w:szCs w:val="24"/>
        </w:rPr>
        <w:t xml:space="preserve"> rok 202</w:t>
      </w:r>
      <w:r w:rsidR="00F455AB">
        <w:rPr>
          <w:rFonts w:ascii="Bookman Old Style" w:hAnsi="Bookman Old Style" w:cs="Courier New"/>
          <w:sz w:val="24"/>
          <w:szCs w:val="24"/>
        </w:rPr>
        <w:t>2</w:t>
      </w:r>
      <w:r>
        <w:rPr>
          <w:rFonts w:ascii="Bookman Old Style" w:hAnsi="Bookman Old Style" w:cs="Courier New"/>
          <w:sz w:val="24"/>
          <w:szCs w:val="24"/>
        </w:rPr>
        <w:t xml:space="preserve"> (Urbár a bývalý Zemiansky majetok) a</w:t>
      </w:r>
      <w:r w:rsidRPr="00DE2A75">
        <w:rPr>
          <w:rFonts w:ascii="Bookman Old Style" w:hAnsi="Bookman Old Style" w:cs="Courier New"/>
          <w:sz w:val="24"/>
          <w:szCs w:val="24"/>
        </w:rPr>
        <w:t xml:space="preserve"> schválenie ročnej účtovnej uzávierky </w:t>
      </w:r>
    </w:p>
    <w:p w14:paraId="31ECEE82" w14:textId="1A9D52D8" w:rsidR="00A62007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Správa dozornej rady</w:t>
      </w:r>
      <w:r w:rsidR="00827A5C">
        <w:rPr>
          <w:rFonts w:ascii="Bookman Old Style" w:hAnsi="Bookman Old Style" w:cs="Courier New"/>
          <w:sz w:val="24"/>
          <w:szCs w:val="24"/>
        </w:rPr>
        <w:t xml:space="preserve"> za rok 202</w:t>
      </w:r>
      <w:r w:rsidR="00F455AB">
        <w:rPr>
          <w:rFonts w:ascii="Bookman Old Style" w:hAnsi="Bookman Old Style" w:cs="Courier New"/>
          <w:sz w:val="24"/>
          <w:szCs w:val="24"/>
        </w:rPr>
        <w:t>2</w:t>
      </w:r>
    </w:p>
    <w:p w14:paraId="6986C106" w14:textId="77777777" w:rsidR="00A62007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 xml:space="preserve">Návrh na rozdelenie </w:t>
      </w:r>
      <w:r>
        <w:rPr>
          <w:rFonts w:ascii="Bookman Old Style" w:hAnsi="Bookman Old Style" w:cs="Courier New"/>
          <w:sz w:val="24"/>
          <w:szCs w:val="24"/>
        </w:rPr>
        <w:t>výnosov</w:t>
      </w:r>
    </w:p>
    <w:p w14:paraId="71A8052D" w14:textId="1A4FF7D4" w:rsidR="00A62007" w:rsidRPr="00522E46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Stav lesných a iných pozemkov, p</w:t>
      </w:r>
      <w:r w:rsidRPr="00522E46">
        <w:rPr>
          <w:rFonts w:ascii="Bookman Old Style" w:hAnsi="Bookman Old Style" w:cs="Courier New"/>
          <w:sz w:val="24"/>
          <w:szCs w:val="24"/>
        </w:rPr>
        <w:t>lán činnosti a hospodárenia na ďalšie obdobie</w:t>
      </w:r>
      <w:r w:rsidR="00491CA8">
        <w:rPr>
          <w:rFonts w:ascii="Bookman Old Style" w:hAnsi="Bookman Old Style" w:cs="Courier New"/>
          <w:sz w:val="24"/>
          <w:szCs w:val="24"/>
        </w:rPr>
        <w:t xml:space="preserve"> r. 20</w:t>
      </w:r>
      <w:r w:rsidR="00136028">
        <w:rPr>
          <w:rFonts w:ascii="Bookman Old Style" w:hAnsi="Bookman Old Style" w:cs="Courier New"/>
          <w:sz w:val="24"/>
          <w:szCs w:val="24"/>
        </w:rPr>
        <w:t>2</w:t>
      </w:r>
      <w:r w:rsidR="00F455AB">
        <w:rPr>
          <w:rFonts w:ascii="Bookman Old Style" w:hAnsi="Bookman Old Style" w:cs="Courier New"/>
          <w:sz w:val="24"/>
          <w:szCs w:val="24"/>
        </w:rPr>
        <w:t>3</w:t>
      </w:r>
      <w:r w:rsidR="00491CA8">
        <w:rPr>
          <w:rFonts w:ascii="Bookman Old Style" w:hAnsi="Bookman Old Style" w:cs="Courier New"/>
          <w:sz w:val="24"/>
          <w:szCs w:val="24"/>
        </w:rPr>
        <w:t>-202</w:t>
      </w:r>
      <w:r w:rsidR="00F455AB">
        <w:rPr>
          <w:rFonts w:ascii="Bookman Old Style" w:hAnsi="Bookman Old Style" w:cs="Courier New"/>
          <w:sz w:val="24"/>
          <w:szCs w:val="24"/>
        </w:rPr>
        <w:t>4</w:t>
      </w:r>
      <w:r w:rsidRPr="00522E46">
        <w:rPr>
          <w:rFonts w:ascii="Bookman Old Style" w:hAnsi="Bookman Old Style" w:cs="Courier New"/>
          <w:sz w:val="24"/>
          <w:szCs w:val="24"/>
        </w:rPr>
        <w:t>, vyčlenenie prostriedkov</w:t>
      </w:r>
    </w:p>
    <w:p w14:paraId="55DB952B" w14:textId="10520DE7" w:rsidR="00A62007" w:rsidRDefault="00136028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Style w:val="Strong"/>
          <w:rFonts w:ascii="Bookman Old Style" w:hAnsi="Bookman Old Style" w:cs="Courier New"/>
          <w:b w:val="0"/>
          <w:bCs w:val="0"/>
          <w:sz w:val="24"/>
          <w:szCs w:val="24"/>
        </w:rPr>
      </w:pPr>
      <w:r>
        <w:rPr>
          <w:rStyle w:val="Strong"/>
          <w:rFonts w:ascii="Bookman Old Style" w:hAnsi="Bookman Old Style" w:cs="Courier New"/>
          <w:b w:val="0"/>
          <w:bCs w:val="0"/>
          <w:sz w:val="24"/>
          <w:szCs w:val="24"/>
        </w:rPr>
        <w:t>Uznesenie Zhromaždenia 202</w:t>
      </w:r>
      <w:r w:rsidR="00F455AB">
        <w:rPr>
          <w:rStyle w:val="Strong"/>
          <w:rFonts w:ascii="Bookman Old Style" w:hAnsi="Bookman Old Style" w:cs="Courier New"/>
          <w:b w:val="0"/>
          <w:bCs w:val="0"/>
          <w:sz w:val="24"/>
          <w:szCs w:val="24"/>
        </w:rPr>
        <w:t>2</w:t>
      </w:r>
      <w:r>
        <w:rPr>
          <w:rStyle w:val="Strong"/>
          <w:rFonts w:ascii="Bookman Old Style" w:hAnsi="Bookman Old Style" w:cs="Courier New"/>
          <w:b w:val="0"/>
          <w:bCs w:val="0"/>
          <w:sz w:val="24"/>
          <w:szCs w:val="24"/>
        </w:rPr>
        <w:t xml:space="preserve"> splnené a nesplnené...</w:t>
      </w:r>
    </w:p>
    <w:p w14:paraId="63F67C58" w14:textId="77777777" w:rsidR="00A62007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Style w:val="Strong"/>
          <w:rFonts w:ascii="Bookman Old Style" w:hAnsi="Bookman Old Style" w:cs="Courier New"/>
          <w:b w:val="0"/>
          <w:bCs w:val="0"/>
          <w:sz w:val="24"/>
          <w:szCs w:val="24"/>
        </w:rPr>
      </w:pPr>
      <w:r w:rsidRPr="00A62007">
        <w:rPr>
          <w:rStyle w:val="Strong"/>
          <w:rFonts w:ascii="Bookman Old Style" w:hAnsi="Bookman Old Style" w:cs="Courier New"/>
          <w:b w:val="0"/>
          <w:bCs w:val="0"/>
          <w:sz w:val="24"/>
          <w:szCs w:val="24"/>
        </w:rPr>
        <w:t>Ostatné návrhy členov spoločenstva</w:t>
      </w:r>
    </w:p>
    <w:p w14:paraId="020D2120" w14:textId="77777777" w:rsidR="00A62007" w:rsidRPr="00A62007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A62007">
        <w:rPr>
          <w:rFonts w:ascii="Bookman Old Style" w:hAnsi="Bookman Old Style" w:cs="Courier New"/>
          <w:sz w:val="24"/>
          <w:szCs w:val="24"/>
        </w:rPr>
        <w:t>Diskusia</w:t>
      </w:r>
    </w:p>
    <w:p w14:paraId="4CBC8458" w14:textId="77777777" w:rsidR="00A62007" w:rsidRPr="00DE2A75" w:rsidRDefault="00A62007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Schválenie uznesenia</w:t>
      </w:r>
    </w:p>
    <w:p w14:paraId="772DF4E4" w14:textId="77777777" w:rsidR="00A62007" w:rsidRPr="00DE2A75" w:rsidRDefault="00A62007" w:rsidP="00A62007">
      <w:pPr>
        <w:numPr>
          <w:ilvl w:val="0"/>
          <w:numId w:val="1"/>
        </w:numPr>
        <w:tabs>
          <w:tab w:val="num" w:pos="993"/>
          <w:tab w:val="num" w:pos="1418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Záver</w:t>
      </w:r>
    </w:p>
    <w:p w14:paraId="3918C644" w14:textId="1B9C10BB" w:rsidR="00A62007" w:rsidRPr="00DE2A75" w:rsidRDefault="00136028" w:rsidP="00A62007">
      <w:pPr>
        <w:numPr>
          <w:ilvl w:val="0"/>
          <w:numId w:val="1"/>
        </w:numPr>
        <w:tabs>
          <w:tab w:val="num" w:pos="993"/>
        </w:tabs>
        <w:spacing w:after="0" w:line="300" w:lineRule="auto"/>
        <w:ind w:left="993" w:hanging="567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Vyplatenie výnosov za rok 202</w:t>
      </w:r>
      <w:r w:rsidR="00F455AB">
        <w:rPr>
          <w:rFonts w:ascii="Bookman Old Style" w:hAnsi="Bookman Old Style" w:cs="Courier New"/>
          <w:sz w:val="24"/>
          <w:szCs w:val="24"/>
        </w:rPr>
        <w:t>2</w:t>
      </w:r>
    </w:p>
    <w:p w14:paraId="067AE6DD" w14:textId="77777777" w:rsidR="00A62007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33F75CB1" w14:textId="77777777" w:rsidR="0036159A" w:rsidRDefault="0036159A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Usmernenia k priebehu konania Valného zhromaždenia:</w:t>
      </w:r>
    </w:p>
    <w:p w14:paraId="33ABB2D1" w14:textId="77777777" w:rsidR="0036159A" w:rsidRPr="00DE2A75" w:rsidRDefault="0036159A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5CF7BE76" w14:textId="462F906E" w:rsidR="00A62007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Prineste si prosím občiansky preuk</w:t>
      </w:r>
      <w:r w:rsidR="00734C76">
        <w:rPr>
          <w:rFonts w:ascii="Bookman Old Style" w:hAnsi="Bookman Old Style" w:cs="Courier New"/>
          <w:sz w:val="24"/>
          <w:szCs w:val="24"/>
        </w:rPr>
        <w:t>az alebo iný doklad totožnosti</w:t>
      </w:r>
      <w:r w:rsidR="00B80D2A">
        <w:rPr>
          <w:rFonts w:ascii="Bookman Old Style" w:hAnsi="Bookman Old Style" w:cs="Courier New"/>
          <w:sz w:val="24"/>
          <w:szCs w:val="24"/>
        </w:rPr>
        <w:t>.</w:t>
      </w:r>
    </w:p>
    <w:p w14:paraId="27529A19" w14:textId="77777777" w:rsidR="0036159A" w:rsidRPr="00DE2A75" w:rsidRDefault="0036159A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24DC195F" w14:textId="267FB34F" w:rsidR="0036159A" w:rsidRDefault="00A62007" w:rsidP="00B80D2A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>V prípade, že sa nemôžete</w:t>
      </w:r>
      <w:r w:rsidR="0036159A">
        <w:rPr>
          <w:rFonts w:ascii="Bookman Old Style" w:hAnsi="Bookman Old Style" w:cs="Courier New"/>
          <w:sz w:val="24"/>
          <w:szCs w:val="24"/>
        </w:rPr>
        <w:t xml:space="preserve"> ale</w:t>
      </w:r>
      <w:r w:rsidR="00827A5C">
        <w:rPr>
          <w:rFonts w:ascii="Bookman Old Style" w:hAnsi="Bookman Old Style" w:cs="Courier New"/>
          <w:sz w:val="24"/>
          <w:szCs w:val="24"/>
        </w:rPr>
        <w:t>bo</w:t>
      </w:r>
      <w:r w:rsidR="0036159A">
        <w:rPr>
          <w:rFonts w:ascii="Bookman Old Style" w:hAnsi="Bookman Old Style" w:cs="Courier New"/>
          <w:sz w:val="24"/>
          <w:szCs w:val="24"/>
        </w:rPr>
        <w:t xml:space="preserve"> vzhľadom na súčasnú situáciu nechcete</w:t>
      </w:r>
      <w:r w:rsidRPr="00DE2A75">
        <w:rPr>
          <w:rFonts w:ascii="Bookman Old Style" w:hAnsi="Bookman Old Style" w:cs="Courier New"/>
          <w:sz w:val="24"/>
          <w:szCs w:val="24"/>
        </w:rPr>
        <w:t xml:space="preserve"> na zhro</w:t>
      </w:r>
      <w:r w:rsidR="0036159A">
        <w:rPr>
          <w:rFonts w:ascii="Bookman Old Style" w:hAnsi="Bookman Old Style" w:cs="Courier New"/>
          <w:sz w:val="24"/>
          <w:szCs w:val="24"/>
        </w:rPr>
        <w:t xml:space="preserve">maždení zúčastniť </w:t>
      </w:r>
      <w:r w:rsidRPr="00DE2A75">
        <w:rPr>
          <w:rFonts w:ascii="Bookman Old Style" w:hAnsi="Bookman Old Style" w:cs="Courier New"/>
          <w:sz w:val="24"/>
          <w:szCs w:val="24"/>
        </w:rPr>
        <w:t>osobne, delegujte niekoho, kto Vás bude zastupovať pri hlasovaní a</w:t>
      </w:r>
      <w:r w:rsidR="00292A7F">
        <w:rPr>
          <w:rFonts w:ascii="Bookman Old Style" w:hAnsi="Bookman Old Style" w:cs="Courier New"/>
          <w:sz w:val="24"/>
          <w:szCs w:val="24"/>
        </w:rPr>
        <w:t xml:space="preserve"> v </w:t>
      </w:r>
      <w:r w:rsidRPr="00DE2A75">
        <w:rPr>
          <w:rFonts w:ascii="Bookman Old Style" w:hAnsi="Bookman Old Style" w:cs="Courier New"/>
          <w:sz w:val="24"/>
          <w:szCs w:val="24"/>
        </w:rPr>
        <w:t xml:space="preserve">diskusii (vyplňte priložené splnomocnenie – časť 1.) </w:t>
      </w:r>
      <w:r>
        <w:rPr>
          <w:rFonts w:ascii="Bookman Old Style" w:hAnsi="Bookman Old Style" w:cs="Courier New"/>
          <w:sz w:val="24"/>
          <w:szCs w:val="24"/>
        </w:rPr>
        <w:t>-</w:t>
      </w:r>
      <w:r w:rsidR="0036159A">
        <w:rPr>
          <w:rFonts w:ascii="Bookman Old Style" w:hAnsi="Bookman Old Style" w:cs="Courier New"/>
          <w:sz w:val="24"/>
          <w:szCs w:val="24"/>
        </w:rPr>
        <w:t xml:space="preserve"> aby Váš hlas neprepadol resp. vyplňte a pošlite splnomocnenie – časť 1. na predsedu alebo</w:t>
      </w:r>
      <w:r w:rsidR="00B80D2A">
        <w:rPr>
          <w:rFonts w:ascii="Bookman Old Style" w:hAnsi="Bookman Old Style" w:cs="Courier New"/>
          <w:sz w:val="24"/>
          <w:szCs w:val="24"/>
        </w:rPr>
        <w:t xml:space="preserve"> </w:t>
      </w:r>
      <w:r w:rsidR="0036159A">
        <w:rPr>
          <w:rFonts w:ascii="Bookman Old Style" w:hAnsi="Bookman Old Style" w:cs="Courier New"/>
          <w:sz w:val="24"/>
          <w:szCs w:val="24"/>
        </w:rPr>
        <w:t xml:space="preserve">iného člena výboru urbárskeho spolku aby bolo valné zhromaždenie uznášania schopné a nemuselo sa opakovať. Ak valné zhromaždenie nebude uznášania schopné, nemôžu sa ani </w:t>
      </w:r>
      <w:r w:rsidR="00136028">
        <w:rPr>
          <w:rFonts w:ascii="Bookman Old Style" w:hAnsi="Bookman Old Style" w:cs="Courier New"/>
          <w:sz w:val="24"/>
          <w:szCs w:val="24"/>
        </w:rPr>
        <w:t>prerozdeľovať výnosy za rok 202</w:t>
      </w:r>
      <w:r w:rsidR="00F455AB">
        <w:rPr>
          <w:rFonts w:ascii="Bookman Old Style" w:hAnsi="Bookman Old Style" w:cs="Courier New"/>
          <w:sz w:val="24"/>
          <w:szCs w:val="24"/>
        </w:rPr>
        <w:t>2</w:t>
      </w:r>
      <w:r w:rsidR="0036159A">
        <w:rPr>
          <w:rFonts w:ascii="Bookman Old Style" w:hAnsi="Bookman Old Style" w:cs="Courier New"/>
          <w:sz w:val="24"/>
          <w:szCs w:val="24"/>
        </w:rPr>
        <w:t xml:space="preserve">. </w:t>
      </w:r>
    </w:p>
    <w:p w14:paraId="2AC60BF5" w14:textId="77777777" w:rsidR="0036159A" w:rsidRDefault="0036159A" w:rsidP="0036159A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0AC5838F" w14:textId="0F67CE49" w:rsidR="00A62007" w:rsidRDefault="00A62007" w:rsidP="0036159A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DE2A75">
        <w:rPr>
          <w:rFonts w:ascii="Bookman Old Style" w:hAnsi="Bookman Old Style" w:cs="Courier New"/>
          <w:sz w:val="24"/>
          <w:szCs w:val="24"/>
        </w:rPr>
        <w:t xml:space="preserve"> </w:t>
      </w:r>
      <w:r w:rsidR="0036159A">
        <w:rPr>
          <w:rFonts w:ascii="Bookman Old Style" w:hAnsi="Bookman Old Style" w:cs="Courier New"/>
          <w:sz w:val="24"/>
          <w:szCs w:val="24"/>
        </w:rPr>
        <w:tab/>
      </w:r>
      <w:r w:rsidRPr="00DE2A75">
        <w:rPr>
          <w:rFonts w:ascii="Bookman Old Style" w:hAnsi="Bookman Old Style" w:cs="Courier New"/>
          <w:sz w:val="24"/>
          <w:szCs w:val="24"/>
        </w:rPr>
        <w:t xml:space="preserve">Splnomocnenie (2. časť </w:t>
      </w:r>
      <w:r>
        <w:rPr>
          <w:rFonts w:ascii="Bookman Old Style" w:hAnsi="Bookman Old Style" w:cs="Courier New"/>
          <w:sz w:val="24"/>
          <w:szCs w:val="24"/>
        </w:rPr>
        <w:t xml:space="preserve">na priloženom tlačive) </w:t>
      </w:r>
      <w:r w:rsidRPr="00DE2A75">
        <w:rPr>
          <w:rFonts w:ascii="Bookman Old Style" w:hAnsi="Bookman Old Style" w:cs="Courier New"/>
          <w:sz w:val="24"/>
          <w:szCs w:val="24"/>
        </w:rPr>
        <w:t xml:space="preserve">Vám zároveň umožňuje poveriť </w:t>
      </w:r>
      <w:r>
        <w:rPr>
          <w:rFonts w:ascii="Bookman Old Style" w:hAnsi="Bookman Old Style" w:cs="Courier New"/>
          <w:sz w:val="24"/>
          <w:szCs w:val="24"/>
        </w:rPr>
        <w:t>niekoho</w:t>
      </w:r>
      <w:r w:rsidRPr="00DE2A75">
        <w:rPr>
          <w:rFonts w:ascii="Bookman Old Style" w:hAnsi="Bookman Old Style" w:cs="Courier New"/>
          <w:sz w:val="24"/>
          <w:szCs w:val="24"/>
        </w:rPr>
        <w:t xml:space="preserve"> </w:t>
      </w:r>
      <w:r>
        <w:rPr>
          <w:rFonts w:ascii="Bookman Old Style" w:hAnsi="Bookman Old Style" w:cs="Courier New"/>
          <w:sz w:val="24"/>
          <w:szCs w:val="24"/>
        </w:rPr>
        <w:t>za</w:t>
      </w:r>
      <w:r w:rsidRPr="00DE2A75">
        <w:rPr>
          <w:rFonts w:ascii="Bookman Old Style" w:hAnsi="Bookman Old Style" w:cs="Courier New"/>
          <w:sz w:val="24"/>
          <w:szCs w:val="24"/>
        </w:rPr>
        <w:t xml:space="preserve"> účel</w:t>
      </w:r>
      <w:r>
        <w:rPr>
          <w:rFonts w:ascii="Bookman Old Style" w:hAnsi="Bookman Old Style" w:cs="Courier New"/>
          <w:sz w:val="24"/>
          <w:szCs w:val="24"/>
        </w:rPr>
        <w:t>om</w:t>
      </w:r>
      <w:r w:rsidRPr="00DE2A75">
        <w:rPr>
          <w:rFonts w:ascii="Bookman Old Style" w:hAnsi="Bookman Old Style" w:cs="Courier New"/>
          <w:sz w:val="24"/>
          <w:szCs w:val="24"/>
        </w:rPr>
        <w:t xml:space="preserve"> prevzatia Vášho </w:t>
      </w:r>
      <w:r>
        <w:rPr>
          <w:rFonts w:ascii="Bookman Old Style" w:hAnsi="Bookman Old Style" w:cs="Courier New"/>
          <w:sz w:val="24"/>
          <w:szCs w:val="24"/>
        </w:rPr>
        <w:t xml:space="preserve">finančného </w:t>
      </w:r>
      <w:r w:rsidRPr="00DE2A75">
        <w:rPr>
          <w:rFonts w:ascii="Bookman Old Style" w:hAnsi="Bookman Old Style" w:cs="Courier New"/>
          <w:sz w:val="24"/>
          <w:szCs w:val="24"/>
        </w:rPr>
        <w:t>výnosu</w:t>
      </w:r>
      <w:r w:rsidR="00136028">
        <w:rPr>
          <w:rFonts w:ascii="Bookman Old Style" w:hAnsi="Bookman Old Style" w:cs="Courier New"/>
          <w:sz w:val="24"/>
          <w:szCs w:val="24"/>
        </w:rPr>
        <w:t xml:space="preserve"> za rok 202</w:t>
      </w:r>
      <w:r w:rsidR="00F455AB">
        <w:rPr>
          <w:rFonts w:ascii="Bookman Old Style" w:hAnsi="Bookman Old Style" w:cs="Courier New"/>
          <w:sz w:val="24"/>
          <w:szCs w:val="24"/>
        </w:rPr>
        <w:t>2</w:t>
      </w:r>
      <w:r w:rsidRPr="00DE2A75">
        <w:rPr>
          <w:rFonts w:ascii="Bookman Old Style" w:hAnsi="Bookman Old Style" w:cs="Courier New"/>
          <w:sz w:val="24"/>
          <w:szCs w:val="24"/>
        </w:rPr>
        <w:t>.</w:t>
      </w:r>
      <w:bookmarkEnd w:id="1"/>
    </w:p>
    <w:p w14:paraId="5654B859" w14:textId="77777777" w:rsidR="0036159A" w:rsidRDefault="0036159A" w:rsidP="0036159A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5074AD87" w14:textId="28512116" w:rsidR="0036159A" w:rsidRDefault="0036159A" w:rsidP="00B80D2A">
      <w:pPr>
        <w:spacing w:after="0" w:line="300" w:lineRule="auto"/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V prípade nevyplnenia a </w:t>
      </w:r>
      <w:r w:rsidR="00136028">
        <w:rPr>
          <w:rFonts w:ascii="Bookman Old Style" w:hAnsi="Bookman Old Style" w:cs="Courier New"/>
          <w:sz w:val="24"/>
          <w:szCs w:val="24"/>
        </w:rPr>
        <w:t>neodoslania splnomocnenia – 2. č</w:t>
      </w:r>
      <w:r>
        <w:rPr>
          <w:rFonts w:ascii="Bookman Old Style" w:hAnsi="Bookman Old Style" w:cs="Courier New"/>
          <w:sz w:val="24"/>
          <w:szCs w:val="24"/>
        </w:rPr>
        <w:t xml:space="preserve">asť na priloženom tlačive, Vám bude finančný výnos zaslaný poštou. </w:t>
      </w:r>
    </w:p>
    <w:p w14:paraId="2731E365" w14:textId="77777777" w:rsidR="0036159A" w:rsidRPr="00DE2A75" w:rsidRDefault="0036159A" w:rsidP="0036159A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3FED5AE1" w14:textId="77777777" w:rsidR="00A62007" w:rsidRDefault="0036159A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5C9D8399" wp14:editId="21CE6FF5">
            <wp:simplePos x="0" y="0"/>
            <wp:positionH relativeFrom="column">
              <wp:posOffset>4271010</wp:posOffset>
            </wp:positionH>
            <wp:positionV relativeFrom="paragraph">
              <wp:posOffset>328930</wp:posOffset>
            </wp:positionV>
            <wp:extent cx="1362075" cy="752475"/>
            <wp:effectExtent l="1905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444A1" w14:textId="77777777" w:rsidR="00A62007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bookmarkStart w:id="2" w:name="_Hlk32500154"/>
      <w:r>
        <w:rPr>
          <w:rFonts w:ascii="Bookman Old Style" w:hAnsi="Bookman Old Style" w:cs="Courier New"/>
          <w:sz w:val="24"/>
          <w:szCs w:val="24"/>
        </w:rPr>
        <w:t xml:space="preserve">S pozdravom </w:t>
      </w:r>
    </w:p>
    <w:p w14:paraId="778994A0" w14:textId="77777777" w:rsidR="00734C76" w:rsidRDefault="00734C76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7417AA8B" w14:textId="77777777" w:rsidR="00734C76" w:rsidRDefault="00734C76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4AF69067" w14:textId="77777777" w:rsidR="00A62007" w:rsidRPr="006939E3" w:rsidRDefault="00A62007" w:rsidP="00A62007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700EADA3" w14:textId="77777777" w:rsidR="00A62007" w:rsidRPr="006939E3" w:rsidRDefault="00A62007" w:rsidP="00A62007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  <w:sectPr w:rsidR="00A62007" w:rsidRPr="006939E3" w:rsidSect="00B146E4">
          <w:headerReference w:type="default" r:id="rId8"/>
          <w:footerReference w:type="default" r:id="rId9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14:paraId="7E282778" w14:textId="6648716B" w:rsidR="00A62007" w:rsidRDefault="00A62007" w:rsidP="00A62007">
      <w:pPr>
        <w:spacing w:after="0" w:line="30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F63A9F">
        <w:rPr>
          <w:rFonts w:ascii="Bookman Old Style" w:hAnsi="Bookman Old Style" w:cs="Courier New"/>
        </w:rPr>
        <w:t xml:space="preserve">V Hornej Vsi   </w:t>
      </w:r>
      <w:r w:rsidR="00F455AB">
        <w:rPr>
          <w:rFonts w:ascii="Bookman Old Style" w:hAnsi="Bookman Old Style" w:cs="Courier New"/>
        </w:rPr>
        <w:t>22</w:t>
      </w:r>
      <w:r w:rsidR="00136028">
        <w:rPr>
          <w:rFonts w:ascii="Bookman Old Style" w:hAnsi="Bookman Old Style" w:cs="Courier New"/>
        </w:rPr>
        <w:t>.03</w:t>
      </w:r>
      <w:r>
        <w:rPr>
          <w:rFonts w:ascii="Bookman Old Style" w:hAnsi="Bookman Old Style" w:cs="Courier New"/>
        </w:rPr>
        <w:t>.20</w:t>
      </w:r>
      <w:r w:rsidR="00734C76">
        <w:rPr>
          <w:rFonts w:ascii="Bookman Old Style" w:hAnsi="Bookman Old Style" w:cs="Courier New"/>
        </w:rPr>
        <w:t>2</w:t>
      </w:r>
      <w:r w:rsidR="00F455AB">
        <w:rPr>
          <w:rFonts w:ascii="Bookman Old Style" w:hAnsi="Bookman Old Style" w:cs="Courier New"/>
        </w:rPr>
        <w:t>3</w:t>
      </w:r>
    </w:p>
    <w:p w14:paraId="657F1E1A" w14:textId="77777777" w:rsidR="00A62007" w:rsidRPr="006939E3" w:rsidRDefault="00C64C5E" w:rsidP="00734C76">
      <w:pPr>
        <w:spacing w:after="0" w:line="300" w:lineRule="auto"/>
        <w:ind w:left="708" w:firstLine="708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br w:type="column"/>
      </w:r>
      <w:r w:rsidR="00292A7F">
        <w:rPr>
          <w:rFonts w:ascii="Bookman Old Style" w:hAnsi="Bookman Old Style" w:cs="Courier New"/>
          <w:sz w:val="24"/>
          <w:szCs w:val="24"/>
        </w:rPr>
        <w:t>Marek Vidiečan</w:t>
      </w:r>
    </w:p>
    <w:p w14:paraId="58B2C0DB" w14:textId="77777777" w:rsidR="00C47EEF" w:rsidRDefault="00A62007" w:rsidP="00734C76">
      <w:pPr>
        <w:spacing w:after="0" w:line="300" w:lineRule="auto"/>
        <w:ind w:firstLine="708"/>
      </w:pPr>
      <w:r w:rsidRPr="006939E3">
        <w:rPr>
          <w:rFonts w:ascii="Bookman Old Style" w:hAnsi="Bookman Old Style" w:cs="Courier New"/>
          <w:sz w:val="24"/>
          <w:szCs w:val="24"/>
        </w:rPr>
        <w:t>predseda Urbárskeho spol</w:t>
      </w:r>
      <w:bookmarkEnd w:id="2"/>
      <w:r w:rsidRPr="006939E3">
        <w:rPr>
          <w:rFonts w:ascii="Bookman Old Style" w:hAnsi="Bookman Old Style" w:cs="Courier New"/>
          <w:sz w:val="24"/>
          <w:szCs w:val="24"/>
        </w:rPr>
        <w:t>k</w:t>
      </w:r>
      <w:r w:rsidR="00292A7F">
        <w:rPr>
          <w:rFonts w:ascii="Bookman Old Style" w:hAnsi="Bookman Old Style" w:cs="Courier New"/>
          <w:sz w:val="24"/>
          <w:szCs w:val="24"/>
        </w:rPr>
        <w:t>u</w:t>
      </w:r>
      <w:bookmarkEnd w:id="0"/>
    </w:p>
    <w:sectPr w:rsidR="00C47EEF" w:rsidSect="00C64C5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6020" w14:textId="77777777" w:rsidR="008715CD" w:rsidRDefault="008715CD" w:rsidP="00A62007">
      <w:pPr>
        <w:spacing w:after="0" w:line="240" w:lineRule="auto"/>
      </w:pPr>
      <w:r>
        <w:separator/>
      </w:r>
    </w:p>
  </w:endnote>
  <w:endnote w:type="continuationSeparator" w:id="0">
    <w:p w14:paraId="255C0357" w14:textId="77777777" w:rsidR="008715CD" w:rsidRDefault="008715CD" w:rsidP="00A6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8E62" w14:textId="77777777" w:rsidR="00B146E4" w:rsidRPr="00F63A9F" w:rsidRDefault="00B146E4" w:rsidP="00B146E4">
    <w:pPr>
      <w:spacing w:after="0"/>
      <w:jc w:val="both"/>
      <w:rPr>
        <w:rFonts w:ascii="Bookman Old Style" w:hAnsi="Bookman Old Style"/>
        <w:sz w:val="20"/>
        <w:szCs w:val="20"/>
      </w:rPr>
    </w:pPr>
    <w:r w:rsidRPr="00FE7C5E">
      <w:rPr>
        <w:rFonts w:ascii="Bookman Old Style" w:hAnsi="Bookman Old Style"/>
        <w:sz w:val="20"/>
        <w:szCs w:val="20"/>
        <w:u w:val="single"/>
      </w:rPr>
      <w:t>Adresa na doručovanie</w:t>
    </w:r>
    <w:r w:rsidRPr="00F63A9F">
      <w:rPr>
        <w:rFonts w:ascii="Bookman Old Style" w:hAnsi="Bookman Old Style"/>
        <w:sz w:val="20"/>
        <w:szCs w:val="20"/>
      </w:rPr>
      <w:t xml:space="preserve">: </w:t>
    </w:r>
    <w:r w:rsidRPr="00956CAB">
      <w:rPr>
        <w:rFonts w:ascii="Bookman Old Style" w:hAnsi="Bookman Old Style"/>
        <w:sz w:val="20"/>
        <w:szCs w:val="20"/>
      </w:rPr>
      <w:t>U r b á r s k y   s p o l o k   p. s. Horná Ves</w:t>
    </w:r>
    <w:r>
      <w:rPr>
        <w:rFonts w:ascii="Bookman Old Style" w:hAnsi="Bookman Old Style"/>
        <w:sz w:val="20"/>
        <w:szCs w:val="20"/>
      </w:rPr>
      <w:t>,</w:t>
    </w:r>
    <w:r w:rsidRPr="00956CAB">
      <w:rPr>
        <w:rFonts w:ascii="Bookman Old Style" w:hAnsi="Bookman Old Style"/>
        <w:sz w:val="20"/>
        <w:szCs w:val="20"/>
      </w:rPr>
      <w:t xml:space="preserve">  972 48 Horná Ves č. 33</w:t>
    </w:r>
  </w:p>
  <w:p w14:paraId="30D438D8" w14:textId="77777777" w:rsidR="00B146E4" w:rsidRDefault="00B146E4" w:rsidP="00B146E4">
    <w:pPr>
      <w:pStyle w:val="Footer"/>
      <w:tabs>
        <w:tab w:val="left" w:pos="1560"/>
        <w:tab w:val="left" w:pos="3828"/>
      </w:tabs>
      <w:rPr>
        <w:rFonts w:ascii="Bookman Old Style" w:hAnsi="Bookman Old Style"/>
        <w:sz w:val="20"/>
        <w:szCs w:val="20"/>
      </w:rPr>
    </w:pPr>
    <w:r w:rsidRPr="00F63A9F">
      <w:rPr>
        <w:rFonts w:ascii="Bookman Old Style" w:hAnsi="Bookman Old Style"/>
        <w:sz w:val="20"/>
        <w:szCs w:val="20"/>
      </w:rPr>
      <w:t>Tel</w:t>
    </w:r>
    <w:r>
      <w:rPr>
        <w:rFonts w:ascii="Bookman Old Style" w:hAnsi="Bookman Old Style"/>
        <w:sz w:val="20"/>
        <w:szCs w:val="20"/>
      </w:rPr>
      <w:t>.</w:t>
    </w:r>
    <w:r w:rsidRPr="00F63A9F">
      <w:rPr>
        <w:rFonts w:ascii="Bookman Old Style" w:hAnsi="Bookman Old Style"/>
        <w:sz w:val="20"/>
        <w:szCs w:val="20"/>
      </w:rPr>
      <w:t>:</w:t>
    </w:r>
    <w:r>
      <w:rPr>
        <w:rFonts w:ascii="Bookman Old Style" w:hAnsi="Bookman Old Style"/>
        <w:sz w:val="20"/>
        <w:szCs w:val="20"/>
      </w:rPr>
      <w:t xml:space="preserve"> predseda</w:t>
    </w:r>
    <w:r w:rsidRPr="00F63A9F"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>Marek Vidiečan 0904 348 660     marek.vidiecan29@gmail.com</w:t>
    </w:r>
  </w:p>
  <w:p w14:paraId="58957808" w14:textId="77777777" w:rsidR="00B146E4" w:rsidRDefault="00B146E4" w:rsidP="00B146E4">
    <w:pPr>
      <w:pStyle w:val="Footer"/>
      <w:tabs>
        <w:tab w:val="left" w:pos="1560"/>
        <w:tab w:val="left" w:pos="3828"/>
      </w:tabs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 alebo </w:t>
    </w:r>
    <w:hyperlink r:id="rId1" w:history="1">
      <w:r w:rsidRPr="00C439D7">
        <w:rPr>
          <w:rStyle w:val="Hyperlink"/>
          <w:rFonts w:ascii="Bookman Old Style" w:hAnsi="Bookman Old Style"/>
          <w:sz w:val="20"/>
          <w:szCs w:val="20"/>
        </w:rPr>
        <w:t>www.urbarhornaves.sk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0D6B" w14:textId="77777777" w:rsidR="008715CD" w:rsidRDefault="008715CD" w:rsidP="00A62007">
      <w:pPr>
        <w:spacing w:after="0" w:line="240" w:lineRule="auto"/>
      </w:pPr>
      <w:r>
        <w:separator/>
      </w:r>
    </w:p>
  </w:footnote>
  <w:footnote w:type="continuationSeparator" w:id="0">
    <w:p w14:paraId="25D35C46" w14:textId="77777777" w:rsidR="008715CD" w:rsidRDefault="008715CD" w:rsidP="00A6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E0B2" w14:textId="77777777" w:rsidR="00B146E4" w:rsidRDefault="00B146E4" w:rsidP="00B146E4">
    <w:pPr>
      <w:pStyle w:val="Header"/>
      <w:jc w:val="center"/>
      <w:rPr>
        <w:rFonts w:ascii="Bookman Old Style" w:hAnsi="Bookman Old Style"/>
        <w:b/>
        <w:sz w:val="24"/>
        <w:szCs w:val="24"/>
        <w:u w:val="single"/>
      </w:rPr>
    </w:pPr>
  </w:p>
  <w:p w14:paraId="3A49F497" w14:textId="77777777" w:rsidR="00B146E4" w:rsidRDefault="00B146E4" w:rsidP="00B146E4">
    <w:pPr>
      <w:pStyle w:val="Header"/>
      <w:jc w:val="center"/>
      <w:rPr>
        <w:rFonts w:ascii="Bookman Old Style" w:hAnsi="Bookman Old Style"/>
        <w:sz w:val="24"/>
        <w:szCs w:val="24"/>
        <w:u w:val="single"/>
      </w:rPr>
    </w:pPr>
    <w:r>
      <w:rPr>
        <w:rFonts w:ascii="Bookman Old Style" w:hAnsi="Bookman Old Style"/>
        <w:b/>
        <w:sz w:val="24"/>
        <w:szCs w:val="24"/>
        <w:u w:val="single"/>
      </w:rPr>
      <w:t xml:space="preserve">Urbársky spolok </w:t>
    </w:r>
    <w:proofErr w:type="spellStart"/>
    <w:r>
      <w:rPr>
        <w:rFonts w:ascii="Bookman Old Style" w:hAnsi="Bookman Old Style"/>
        <w:b/>
        <w:sz w:val="24"/>
        <w:szCs w:val="24"/>
        <w:u w:val="single"/>
      </w:rPr>
      <w:t>p.s</w:t>
    </w:r>
    <w:proofErr w:type="spellEnd"/>
    <w:r>
      <w:rPr>
        <w:rFonts w:ascii="Bookman Old Style" w:hAnsi="Bookman Old Style"/>
        <w:b/>
        <w:sz w:val="24"/>
        <w:szCs w:val="24"/>
        <w:u w:val="single"/>
      </w:rPr>
      <w:t xml:space="preserve">. </w:t>
    </w:r>
    <w:r w:rsidRPr="002C679C">
      <w:rPr>
        <w:rFonts w:ascii="Bookman Old Style" w:hAnsi="Bookman Old Style"/>
        <w:b/>
        <w:sz w:val="24"/>
        <w:szCs w:val="24"/>
        <w:u w:val="single"/>
      </w:rPr>
      <w:t>Horná Ves</w:t>
    </w:r>
  </w:p>
  <w:p w14:paraId="42391C39" w14:textId="77777777" w:rsidR="00B146E4" w:rsidRPr="0021479B" w:rsidRDefault="00B146E4" w:rsidP="00B146E4">
    <w:pPr>
      <w:pStyle w:val="Header"/>
      <w:jc w:val="center"/>
      <w:rPr>
        <w:rFonts w:ascii="Bookman Old Style" w:hAnsi="Bookman Old Style"/>
        <w:sz w:val="24"/>
        <w:szCs w:val="24"/>
        <w:u w:val="single"/>
      </w:rPr>
    </w:pPr>
    <w:r>
      <w:rPr>
        <w:rFonts w:ascii="Bookman Old Style" w:hAnsi="Bookman Old Style"/>
        <w:sz w:val="24"/>
        <w:szCs w:val="24"/>
        <w:u w:val="single"/>
      </w:rPr>
      <w:t>972 48  HORNÁ VES č. 33</w:t>
    </w:r>
  </w:p>
  <w:p w14:paraId="23FC889B" w14:textId="77777777" w:rsidR="00B146E4" w:rsidRDefault="00B14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00A7"/>
    <w:multiLevelType w:val="hybridMultilevel"/>
    <w:tmpl w:val="C0A865FC"/>
    <w:lvl w:ilvl="0" w:tplc="CB1A2A6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352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DD3"/>
    <w:rsid w:val="00017E61"/>
    <w:rsid w:val="000324D8"/>
    <w:rsid w:val="00136028"/>
    <w:rsid w:val="002121A4"/>
    <w:rsid w:val="0022445B"/>
    <w:rsid w:val="00292A7F"/>
    <w:rsid w:val="002C64FF"/>
    <w:rsid w:val="0036159A"/>
    <w:rsid w:val="00491CA8"/>
    <w:rsid w:val="004B48B7"/>
    <w:rsid w:val="004F0216"/>
    <w:rsid w:val="00734C76"/>
    <w:rsid w:val="00827A5C"/>
    <w:rsid w:val="008715CD"/>
    <w:rsid w:val="008D0E5F"/>
    <w:rsid w:val="008D60DB"/>
    <w:rsid w:val="008E73E1"/>
    <w:rsid w:val="00975F05"/>
    <w:rsid w:val="009B340E"/>
    <w:rsid w:val="009F1E96"/>
    <w:rsid w:val="00A62007"/>
    <w:rsid w:val="00A7565A"/>
    <w:rsid w:val="00A82B96"/>
    <w:rsid w:val="00AE7484"/>
    <w:rsid w:val="00B04A5B"/>
    <w:rsid w:val="00B146E4"/>
    <w:rsid w:val="00B63A16"/>
    <w:rsid w:val="00B80D2A"/>
    <w:rsid w:val="00BF465E"/>
    <w:rsid w:val="00C35264"/>
    <w:rsid w:val="00C47EEF"/>
    <w:rsid w:val="00C64C5E"/>
    <w:rsid w:val="00D007E6"/>
    <w:rsid w:val="00EE2DD3"/>
    <w:rsid w:val="00EF335D"/>
    <w:rsid w:val="00F4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3495"/>
  <w15:docId w15:val="{1D2FA0F4-03C3-47A3-8925-D96272AB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0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62007"/>
    <w:rPr>
      <w:color w:val="0000FF"/>
      <w:u w:val="single"/>
    </w:rPr>
  </w:style>
  <w:style w:type="character" w:styleId="Strong">
    <w:name w:val="Strong"/>
    <w:uiPriority w:val="22"/>
    <w:qFormat/>
    <w:rsid w:val="00A620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barhornave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kstn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 Dvorský</dc:creator>
  <cp:lastModifiedBy>Marian Ott</cp:lastModifiedBy>
  <cp:revision>4</cp:revision>
  <cp:lastPrinted>2019-02-22T14:05:00Z</cp:lastPrinted>
  <dcterms:created xsi:type="dcterms:W3CDTF">2022-03-15T10:21:00Z</dcterms:created>
  <dcterms:modified xsi:type="dcterms:W3CDTF">2023-03-24T14:51:00Z</dcterms:modified>
</cp:coreProperties>
</file>